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Default="00113FA8" w:rsidP="00875A4A">
      <w:pPr>
        <w:jc w:val="center"/>
      </w:pPr>
      <w:r>
        <w:t xml:space="preserve"> </w:t>
      </w:r>
      <w:r w:rsidR="007D7324">
        <w:t xml:space="preserve"> </w:t>
      </w:r>
    </w:p>
    <w:p w:rsidR="00B76DA0" w:rsidRDefault="00B76DA0" w:rsidP="00875A4A">
      <w:pPr>
        <w:jc w:val="center"/>
      </w:pPr>
    </w:p>
    <w:p w:rsidR="00875A4A" w:rsidRPr="002B0560" w:rsidRDefault="00875A4A" w:rsidP="00875A4A">
      <w:pPr>
        <w:jc w:val="center"/>
        <w:rPr>
          <w:lang w:val="x-none" w:eastAsia="x-none"/>
        </w:rPr>
      </w:pPr>
      <w:bookmarkStart w:id="0" w:name="_GoBack"/>
      <w:bookmarkEnd w:id="0"/>
      <w:r w:rsidRPr="002B0560">
        <w:rPr>
          <w:lang w:val="x-none" w:eastAsia="x-none"/>
        </w:rPr>
        <w:t>Ханты-Мансийский автономный округ – Югра</w:t>
      </w:r>
    </w:p>
    <w:p w:rsidR="00875A4A" w:rsidRPr="002B0560" w:rsidRDefault="00875A4A" w:rsidP="00875A4A">
      <w:pPr>
        <w:jc w:val="center"/>
        <w:rPr>
          <w:lang w:val="x-none" w:eastAsia="x-none"/>
        </w:rPr>
      </w:pPr>
      <w:r w:rsidRPr="002B0560">
        <w:rPr>
          <w:lang w:val="x-none" w:eastAsia="x-none"/>
        </w:rPr>
        <w:t>Ханты-Мансийский  район</w:t>
      </w:r>
    </w:p>
    <w:p w:rsidR="00875A4A" w:rsidRPr="002B0560" w:rsidRDefault="00875A4A" w:rsidP="00875A4A">
      <w:pPr>
        <w:jc w:val="center"/>
        <w:rPr>
          <w:lang w:val="x-none" w:eastAsia="x-none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МУНИЦИПАЛЬНОЕ ОБРАЗОВАНИЕ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СЕЛЬСКОЕ ПОСЕЛЕНИЕ КРАСНОЛЕНИНСКИЙ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2B0560">
        <w:rPr>
          <w:b/>
          <w:bCs/>
          <w:sz w:val="28"/>
          <w:szCs w:val="28"/>
        </w:rPr>
        <w:t>П</w:t>
      </w:r>
      <w:proofErr w:type="gramEnd"/>
      <w:r w:rsidRPr="002B0560">
        <w:rPr>
          <w:b/>
          <w:bCs/>
          <w:sz w:val="28"/>
          <w:szCs w:val="28"/>
        </w:rPr>
        <w:t xml:space="preserve"> О С Т А Н О В Л Е Н И Е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875A4A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62AD7">
        <w:rPr>
          <w:sz w:val="28"/>
          <w:szCs w:val="28"/>
        </w:rPr>
        <w:t xml:space="preserve">  27</w:t>
      </w:r>
      <w:r>
        <w:rPr>
          <w:sz w:val="28"/>
          <w:szCs w:val="28"/>
        </w:rPr>
        <w:t>.05.2016</w:t>
      </w:r>
      <w:r w:rsidR="00A62AD7">
        <w:rPr>
          <w:sz w:val="28"/>
          <w:szCs w:val="28"/>
        </w:rPr>
        <w:t xml:space="preserve">                           </w:t>
      </w:r>
      <w:r w:rsidRPr="002B0560">
        <w:rPr>
          <w:sz w:val="28"/>
          <w:szCs w:val="28"/>
        </w:rPr>
        <w:t xml:space="preserve">                                           </w:t>
      </w:r>
      <w:r w:rsidR="00A62A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Pr="002B056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E95754">
        <w:rPr>
          <w:sz w:val="28"/>
          <w:szCs w:val="28"/>
        </w:rPr>
        <w:t>2</w:t>
      </w:r>
    </w:p>
    <w:p w:rsidR="005F1F1B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0560">
        <w:rPr>
          <w:sz w:val="28"/>
          <w:szCs w:val="28"/>
        </w:rPr>
        <w:t>п. Красноленинский</w:t>
      </w:r>
    </w:p>
    <w:p w:rsidR="00875A4A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внесения  изменений 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875A4A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застройки </w:t>
      </w:r>
      <w:r w:rsidR="00875A4A">
        <w:rPr>
          <w:szCs w:val="28"/>
        </w:rPr>
        <w:t>муниципального образования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</w:t>
      </w:r>
      <w:r w:rsidR="00875A4A">
        <w:rPr>
          <w:szCs w:val="28"/>
        </w:rPr>
        <w:t xml:space="preserve">е </w:t>
      </w:r>
      <w:r w:rsidRPr="00DA6603">
        <w:rPr>
          <w:szCs w:val="28"/>
        </w:rPr>
        <w:t>поселени</w:t>
      </w:r>
      <w:r w:rsidR="00875A4A">
        <w:rPr>
          <w:szCs w:val="28"/>
        </w:rPr>
        <w:t>е</w:t>
      </w:r>
      <w:r w:rsidR="001F4685" w:rsidRPr="001F4685">
        <w:rPr>
          <w:szCs w:val="28"/>
        </w:rPr>
        <w:t xml:space="preserve"> Красноленинский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DA6603" w:rsidP="00085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14DA"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 w:rsidR="001714DA"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 w:rsidR="001714DA"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33 Градостроительного </w:t>
      </w:r>
      <w:r w:rsidR="002461AB">
        <w:rPr>
          <w:sz w:val="28"/>
          <w:szCs w:val="28"/>
        </w:rPr>
        <w:t>К</w:t>
      </w:r>
      <w:r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</w:t>
      </w:r>
      <w:r w:rsidR="008655A5">
        <w:rPr>
          <w:sz w:val="28"/>
          <w:szCs w:val="28"/>
        </w:rPr>
        <w:t>о</w:t>
      </w:r>
      <w:r w:rsidR="008655A5">
        <w:rPr>
          <w:sz w:val="28"/>
          <w:szCs w:val="28"/>
        </w:rPr>
        <w:t>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 xml:space="preserve">сийской Федерации», </w:t>
      </w:r>
      <w:r w:rsidR="00085CB1" w:rsidRPr="00085CB1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 w:rsidR="00085CB1">
        <w:rPr>
          <w:sz w:val="28"/>
          <w:szCs w:val="28"/>
        </w:rPr>
        <w:t>кого автономного округа - Югры".</w:t>
      </w:r>
      <w:proofErr w:type="gramEnd"/>
      <w:r w:rsidR="00085CB1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,  Правилами землепольз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 xml:space="preserve">вания и застройки </w:t>
      </w:r>
      <w:r w:rsidR="00875A4A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>«Об утверждении правил землепользования и застро</w:t>
      </w:r>
      <w:r w:rsidRPr="00DA6603">
        <w:rPr>
          <w:sz w:val="28"/>
          <w:szCs w:val="28"/>
        </w:rPr>
        <w:t>й</w:t>
      </w:r>
      <w:r w:rsidRPr="00DA6603">
        <w:rPr>
          <w:sz w:val="28"/>
          <w:szCs w:val="28"/>
        </w:rPr>
        <w:t xml:space="preserve">ки </w:t>
      </w:r>
      <w:r w:rsidR="00B5705D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="00875A4A">
        <w:rPr>
          <w:sz w:val="28"/>
          <w:szCs w:val="28"/>
        </w:rPr>
        <w:t>»:</w:t>
      </w:r>
      <w:r w:rsidRPr="00DA6603">
        <w:rPr>
          <w:sz w:val="28"/>
          <w:szCs w:val="28"/>
        </w:rPr>
        <w:t xml:space="preserve">    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6603">
        <w:rPr>
          <w:sz w:val="28"/>
          <w:szCs w:val="28"/>
        </w:rPr>
        <w:t xml:space="preserve">1. Назначить публичные слушания по проекту внесения изменений в </w:t>
      </w:r>
      <w:r w:rsidR="00A44438">
        <w:rPr>
          <w:sz w:val="28"/>
          <w:szCs w:val="28"/>
        </w:rPr>
        <w:t>П</w:t>
      </w:r>
      <w:r w:rsidRPr="00DA6603">
        <w:rPr>
          <w:sz w:val="28"/>
          <w:szCs w:val="28"/>
        </w:rPr>
        <w:t>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15 июня 2016 года </w:t>
      </w:r>
      <w:r w:rsidRPr="00DA6603">
        <w:rPr>
          <w:sz w:val="28"/>
          <w:szCs w:val="28"/>
        </w:rPr>
        <w:t>согласно приложению.</w:t>
      </w: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B76DA0" w:rsidRPr="00DA6603">
        <w:rPr>
          <w:sz w:val="28"/>
          <w:szCs w:val="28"/>
        </w:rPr>
        <w:t xml:space="preserve">   2.  </w:t>
      </w:r>
      <w:proofErr w:type="gramStart"/>
      <w:r w:rsidR="00B76DA0" w:rsidRPr="00DA6603">
        <w:rPr>
          <w:sz w:val="28"/>
          <w:szCs w:val="28"/>
        </w:rPr>
        <w:t>Провести публичные слушания по проекту внесения изменений в пр</w:t>
      </w:r>
      <w:r w:rsidR="00B76DA0" w:rsidRPr="00DA6603">
        <w:rPr>
          <w:sz w:val="28"/>
          <w:szCs w:val="28"/>
        </w:rPr>
        <w:t>а</w:t>
      </w:r>
      <w:r w:rsidR="00B76DA0" w:rsidRPr="00DA6603">
        <w:rPr>
          <w:sz w:val="28"/>
          <w:szCs w:val="28"/>
        </w:rPr>
        <w:t xml:space="preserve">вила землепользования и застройки </w:t>
      </w:r>
      <w:r w:rsidR="00B76DA0">
        <w:rPr>
          <w:sz w:val="28"/>
          <w:szCs w:val="28"/>
        </w:rPr>
        <w:t xml:space="preserve">муниципального образования </w:t>
      </w:r>
      <w:r w:rsidR="00B76DA0" w:rsidRPr="00DA6603">
        <w:rPr>
          <w:sz w:val="28"/>
          <w:szCs w:val="28"/>
        </w:rPr>
        <w:t>сельско</w:t>
      </w:r>
      <w:r w:rsidR="00B76DA0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 xml:space="preserve"> посел</w:t>
      </w:r>
      <w:r w:rsidR="00B76DA0" w:rsidRPr="00DA6603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>ни</w:t>
      </w:r>
      <w:r w:rsidR="00B76DA0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>Красноленинский</w:t>
      </w:r>
      <w:r w:rsidR="00B76DA0" w:rsidRPr="00DA6603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>15 июня 2016 года</w:t>
      </w:r>
      <w:r w:rsidR="00B76DA0" w:rsidRPr="00DA6603">
        <w:rPr>
          <w:sz w:val="28"/>
          <w:szCs w:val="28"/>
        </w:rPr>
        <w:t>.</w:t>
      </w:r>
      <w:r w:rsidR="00A44438">
        <w:t xml:space="preserve">, утвержденные </w:t>
      </w:r>
      <w:r w:rsidR="00A44438" w:rsidRPr="00A44438">
        <w:rPr>
          <w:sz w:val="28"/>
          <w:szCs w:val="28"/>
        </w:rPr>
        <w:t xml:space="preserve"> решением Совета депут</w:t>
      </w:r>
      <w:r w:rsidR="00A44438" w:rsidRPr="00A44438">
        <w:rPr>
          <w:sz w:val="28"/>
          <w:szCs w:val="28"/>
        </w:rPr>
        <w:t>а</w:t>
      </w:r>
      <w:r w:rsidR="00A44438" w:rsidRPr="00A44438">
        <w:rPr>
          <w:sz w:val="28"/>
          <w:szCs w:val="28"/>
        </w:rPr>
        <w:t>тов от 30.03.2012 № 16  «Об утверждении правил землепользования и застройки муниципального образования сель</w:t>
      </w:r>
      <w:r w:rsidR="00A44438">
        <w:rPr>
          <w:sz w:val="28"/>
          <w:szCs w:val="28"/>
        </w:rPr>
        <w:t>ское поселение Красноленинский» в части вн</w:t>
      </w:r>
      <w:r w:rsidR="00A44438">
        <w:rPr>
          <w:sz w:val="28"/>
          <w:szCs w:val="28"/>
        </w:rPr>
        <w:t>е</w:t>
      </w:r>
      <w:r w:rsidR="00A44438">
        <w:rPr>
          <w:sz w:val="28"/>
          <w:szCs w:val="28"/>
        </w:rPr>
        <w:t xml:space="preserve">сения изменений в градостроительный регламент для зоны индивидуальной </w:t>
      </w:r>
      <w:r w:rsidR="00A44438" w:rsidRPr="00A44438">
        <w:rPr>
          <w:sz w:val="28"/>
          <w:szCs w:val="28"/>
        </w:rPr>
        <w:t xml:space="preserve">  </w:t>
      </w:r>
      <w:r w:rsidR="00A44438">
        <w:rPr>
          <w:sz w:val="28"/>
          <w:szCs w:val="28"/>
        </w:rPr>
        <w:t>ж</w:t>
      </w:r>
      <w:r w:rsidR="00A44438">
        <w:rPr>
          <w:sz w:val="28"/>
          <w:szCs w:val="28"/>
        </w:rPr>
        <w:t>и</w:t>
      </w:r>
      <w:r w:rsidR="00A44438">
        <w:rPr>
          <w:sz w:val="28"/>
          <w:szCs w:val="28"/>
        </w:rPr>
        <w:t>лой застройки (1-3 этажа)</w:t>
      </w:r>
      <w:r w:rsidR="00A44438" w:rsidRPr="00A44438">
        <w:rPr>
          <w:sz w:val="28"/>
          <w:szCs w:val="28"/>
        </w:rPr>
        <w:t xml:space="preserve"> </w:t>
      </w:r>
      <w:r w:rsidR="00A44438">
        <w:rPr>
          <w:sz w:val="28"/>
          <w:szCs w:val="28"/>
        </w:rPr>
        <w:t>(ЖЗ 105)</w:t>
      </w:r>
      <w:r w:rsidR="00623B8D">
        <w:rPr>
          <w:sz w:val="28"/>
          <w:szCs w:val="28"/>
        </w:rPr>
        <w:t xml:space="preserve"> </w:t>
      </w:r>
      <w:r w:rsidR="00A44438">
        <w:rPr>
          <w:sz w:val="28"/>
          <w:szCs w:val="28"/>
        </w:rPr>
        <w:t>планировочного квартала 05:01:01</w:t>
      </w:r>
      <w:proofErr w:type="gramEnd"/>
      <w:r w:rsidR="00A44438" w:rsidRPr="00A44438">
        <w:rPr>
          <w:sz w:val="28"/>
          <w:szCs w:val="28"/>
        </w:rPr>
        <w:t xml:space="preserve"> в основные виды и параметры те</w:t>
      </w:r>
      <w:proofErr w:type="gramStart"/>
      <w:r w:rsidR="00A44438" w:rsidRPr="00A44438">
        <w:rPr>
          <w:sz w:val="28"/>
          <w:szCs w:val="28"/>
        </w:rPr>
        <w:t>кст в сл</w:t>
      </w:r>
      <w:proofErr w:type="gramEnd"/>
      <w:r w:rsidR="00A44438" w:rsidRPr="00A44438">
        <w:rPr>
          <w:sz w:val="28"/>
          <w:szCs w:val="28"/>
        </w:rPr>
        <w:t>едующей редакции: «Максимальный процент застро</w:t>
      </w:r>
      <w:r w:rsidR="00A44438" w:rsidRPr="00A44438">
        <w:rPr>
          <w:sz w:val="28"/>
          <w:szCs w:val="28"/>
        </w:rPr>
        <w:t>й</w:t>
      </w:r>
      <w:r w:rsidR="00A44438" w:rsidRPr="00A44438">
        <w:rPr>
          <w:sz w:val="28"/>
          <w:szCs w:val="28"/>
        </w:rPr>
        <w:t>ки в границах земельного участка устанавливается в соответствии с региональн</w:t>
      </w:r>
      <w:r w:rsidR="00A44438" w:rsidRPr="00A44438">
        <w:rPr>
          <w:sz w:val="28"/>
          <w:szCs w:val="28"/>
        </w:rPr>
        <w:t>ы</w:t>
      </w:r>
      <w:r w:rsidR="00A44438" w:rsidRPr="00A44438">
        <w:rPr>
          <w:sz w:val="28"/>
          <w:szCs w:val="28"/>
        </w:rPr>
        <w:t xml:space="preserve">ми и местными нормативами градостроительного проектирования».    </w:t>
      </w: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6603">
        <w:rPr>
          <w:sz w:val="28"/>
          <w:szCs w:val="28"/>
        </w:rPr>
        <w:t>3. Определить ответственным</w:t>
      </w:r>
      <w:r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 за подготовку и проведение публичных </w:t>
      </w:r>
      <w:proofErr w:type="gramStart"/>
      <w:r w:rsidRPr="00DA6603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специалистов административно-хозяйственного сектора  администрации сельского поселения</w:t>
      </w:r>
      <w:proofErr w:type="gramEnd"/>
      <w:r>
        <w:rPr>
          <w:sz w:val="28"/>
          <w:szCs w:val="28"/>
        </w:rPr>
        <w:t xml:space="preserve"> Красноленинский.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Назначить председательствующим на публичных слушаниях </w:t>
      </w:r>
      <w:r>
        <w:rPr>
          <w:sz w:val="28"/>
          <w:szCs w:val="28"/>
        </w:rPr>
        <w:t>главу сельского поселения Красноленинский Кожевникову С.А.</w:t>
      </w:r>
      <w:r w:rsidRPr="00DA6603">
        <w:rPr>
          <w:sz w:val="28"/>
          <w:szCs w:val="28"/>
        </w:rPr>
        <w:t xml:space="preserve"> </w:t>
      </w:r>
    </w:p>
    <w:p w:rsidR="00B76DA0" w:rsidRDefault="00B76DA0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A6603">
        <w:rPr>
          <w:sz w:val="28"/>
          <w:szCs w:val="28"/>
        </w:rPr>
        <w:t>4. Установить, что предложения по проекту изменений в Правила земл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ноленинский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 xml:space="preserve">Красноленинский, (п. Красноленинский,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Набережная, д.9, контактный телефон: 37-31-32, 37-31-34)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A44438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2016 года.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A660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самоуправления Ханты-Мансийского района в сети Инте</w:t>
      </w:r>
      <w:r>
        <w:rPr>
          <w:sz w:val="28"/>
          <w:szCs w:val="28"/>
        </w:rPr>
        <w:t>рнет</w:t>
      </w:r>
      <w:r w:rsidRPr="00DA6603">
        <w:rPr>
          <w:sz w:val="28"/>
          <w:szCs w:val="28"/>
        </w:rPr>
        <w:t>.</w:t>
      </w:r>
    </w:p>
    <w:p w:rsidR="00B76DA0" w:rsidRPr="00DA6603" w:rsidRDefault="00B76DA0" w:rsidP="00B7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DA6603">
        <w:rPr>
          <w:sz w:val="28"/>
          <w:szCs w:val="28"/>
        </w:rPr>
        <w:t xml:space="preserve">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</w:t>
      </w:r>
      <w:r w:rsidRPr="007E384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постановления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DA6603" w:rsidRDefault="00DA6603" w:rsidP="00B76DA0">
      <w:pPr>
        <w:jc w:val="both"/>
        <w:rPr>
          <w:sz w:val="28"/>
          <w:szCs w:val="28"/>
        </w:rPr>
      </w:pP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DF5253" w:rsidRDefault="00DA6603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</w:p>
    <w:p w:rsidR="008655A5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      </w:t>
      </w:r>
      <w:r w:rsidR="00B95C1B">
        <w:rPr>
          <w:sz w:val="28"/>
          <w:szCs w:val="28"/>
        </w:rPr>
        <w:t xml:space="preserve"> </w:t>
      </w:r>
      <w:proofErr w:type="spellStart"/>
      <w:r w:rsidR="00B95C1B">
        <w:rPr>
          <w:sz w:val="28"/>
          <w:szCs w:val="28"/>
        </w:rPr>
        <w:t>С.А.</w:t>
      </w:r>
      <w:r w:rsidR="00B95C1B" w:rsidRPr="00BA4654">
        <w:rPr>
          <w:sz w:val="28"/>
          <w:szCs w:val="28"/>
        </w:rPr>
        <w:t>Кожевникова</w:t>
      </w:r>
      <w:proofErr w:type="spellEnd"/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  <w:t xml:space="preserve">     </w:t>
      </w:r>
      <w:r w:rsidR="00BA4654">
        <w:rPr>
          <w:sz w:val="28"/>
          <w:szCs w:val="28"/>
        </w:rPr>
        <w:t xml:space="preserve">         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EA5666" w:rsidRDefault="00EA5666" w:rsidP="00EF0FD7">
      <w:pPr>
        <w:ind w:firstLine="720"/>
        <w:jc w:val="right"/>
        <w:rPr>
          <w:sz w:val="28"/>
          <w:szCs w:val="28"/>
        </w:rPr>
      </w:pPr>
    </w:p>
    <w:p w:rsidR="00EA5666" w:rsidRDefault="00EA5666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113FA8">
      <w:pPr>
        <w:ind w:firstLine="720"/>
        <w:jc w:val="right"/>
        <w:rPr>
          <w:b/>
          <w:sz w:val="28"/>
          <w:szCs w:val="28"/>
        </w:rPr>
      </w:pPr>
    </w:p>
    <w:p w:rsidR="00113FA8" w:rsidRDefault="00113FA8" w:rsidP="00EF0FD7">
      <w:pPr>
        <w:ind w:firstLine="720"/>
        <w:jc w:val="both"/>
        <w:rPr>
          <w:sz w:val="28"/>
          <w:szCs w:val="28"/>
        </w:rPr>
      </w:pP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27.05.2016 № 22</w:t>
      </w:r>
    </w:p>
    <w:p w:rsidR="00251C58" w:rsidRPr="00251C58" w:rsidRDefault="00251C58" w:rsidP="00251C58">
      <w:pPr>
        <w:ind w:firstLine="720"/>
        <w:rPr>
          <w:b/>
          <w:sz w:val="28"/>
          <w:szCs w:val="28"/>
        </w:rPr>
      </w:pPr>
      <w:r w:rsidRPr="00251C58">
        <w:rPr>
          <w:b/>
          <w:sz w:val="28"/>
          <w:szCs w:val="28"/>
        </w:rPr>
        <w:t>ПРОЕКТ</w:t>
      </w: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="00113FA8">
        <w:rPr>
          <w:sz w:val="28"/>
          <w:szCs w:val="28"/>
        </w:rPr>
        <w:t>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AC26A8" w:rsidRDefault="00AC26A8" w:rsidP="009D1DCF">
      <w:pPr>
        <w:jc w:val="both"/>
        <w:rPr>
          <w:sz w:val="28"/>
          <w:szCs w:val="28"/>
        </w:rPr>
      </w:pPr>
    </w:p>
    <w:p w:rsidR="00EF0FD7" w:rsidRDefault="001D22D7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>Внести изменения в градостроительный регламент сельского поселения Красноленинский в зону индивидуальной жилой застройки (1-3 этажа) (ЖЗ 105) планировочный квартал 05:01:01  в части  установления максимального и мин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 xml:space="preserve">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цах земельного участка в соответствии с региональными и местными нормативами градостроительного проектирования</w:t>
      </w:r>
      <w:r w:rsidR="00AC26A8">
        <w:rPr>
          <w:sz w:val="28"/>
          <w:szCs w:val="28"/>
        </w:rPr>
        <w:t>.</w:t>
      </w: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AC26A8" w:rsidRPr="00137141" w:rsidRDefault="00AC26A8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ПЛАНИРОВОЧНЫЙ КВАРТАЛ 05:01:01</w:t>
      </w:r>
    </w:p>
    <w:p w:rsidR="00AC26A8" w:rsidRDefault="00AC26A8" w:rsidP="00AC26A8">
      <w:pPr>
        <w:rPr>
          <w:b/>
          <w:sz w:val="20"/>
          <w:szCs w:val="20"/>
        </w:rPr>
      </w:pP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AC26A8" w:rsidRPr="00137141" w:rsidRDefault="00AC26A8" w:rsidP="00AC26A8">
      <w:pPr>
        <w:rPr>
          <w:b/>
          <w:sz w:val="16"/>
          <w:szCs w:val="20"/>
        </w:rPr>
      </w:pP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AC26A8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AC26A8" w:rsidRDefault="00AC26A8" w:rsidP="00AC26A8">
      <w:pPr>
        <w:rPr>
          <w:sz w:val="20"/>
          <w:szCs w:val="20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AC26A8" w:rsidRPr="00137141" w:rsidRDefault="00AC26A8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AC26A8" w:rsidTr="00A44438">
        <w:trPr>
          <w:trHeight w:val="552"/>
        </w:trPr>
        <w:tc>
          <w:tcPr>
            <w:tcW w:w="2448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C26A8" w:rsidTr="00A44438">
        <w:tc>
          <w:tcPr>
            <w:tcW w:w="2448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AC26A8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4A4C69" w:rsidRPr="00435CD1" w:rsidRDefault="004A4C69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</w:p>
        </w:tc>
      </w:tr>
    </w:tbl>
    <w:p w:rsidR="00AC26A8" w:rsidRDefault="00AC26A8" w:rsidP="00AC26A8">
      <w:pPr>
        <w:rPr>
          <w:sz w:val="20"/>
          <w:szCs w:val="20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DF5253" w:rsidRDefault="00B95C1B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74FE4">
      <w:footerReference w:type="even" r:id="rId9"/>
      <w:footerReference w:type="default" r:id="rId10"/>
      <w:pgSz w:w="11906" w:h="16838" w:code="9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A2" w:rsidRDefault="009429A2">
      <w:r>
        <w:separator/>
      </w:r>
    </w:p>
  </w:endnote>
  <w:endnote w:type="continuationSeparator" w:id="0">
    <w:p w:rsidR="009429A2" w:rsidRDefault="009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A2" w:rsidRDefault="009429A2">
      <w:r>
        <w:separator/>
      </w:r>
    </w:p>
  </w:footnote>
  <w:footnote w:type="continuationSeparator" w:id="0">
    <w:p w:rsidR="009429A2" w:rsidRDefault="0094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01A05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653B5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429A2"/>
    <w:rsid w:val="009556D5"/>
    <w:rsid w:val="0097142A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7D59-BA06-4150-AE3B-AC4B061E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3</cp:revision>
  <cp:lastPrinted>2016-06-02T05:56:00Z</cp:lastPrinted>
  <dcterms:created xsi:type="dcterms:W3CDTF">2017-05-18T11:00:00Z</dcterms:created>
  <dcterms:modified xsi:type="dcterms:W3CDTF">2017-05-18T11:01:00Z</dcterms:modified>
</cp:coreProperties>
</file>